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A6203" w14:textId="77777777" w:rsidR="004B0DD3" w:rsidRDefault="004B0DD3" w:rsidP="004B0DD3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 w:rsidRPr="00542080">
        <w:rPr>
          <w:rStyle w:val="Teksttreci2"/>
          <w:rFonts w:ascii="Arial" w:hAnsi="Arial" w:cs="Arial"/>
          <w:b/>
          <w:sz w:val="24"/>
          <w:szCs w:val="24"/>
        </w:rPr>
        <w:t xml:space="preserve">Załącznik nr </w:t>
      </w:r>
      <w:r>
        <w:rPr>
          <w:rStyle w:val="Teksttreci2"/>
          <w:rFonts w:ascii="Arial" w:hAnsi="Arial" w:cs="Arial"/>
          <w:b/>
          <w:sz w:val="24"/>
          <w:szCs w:val="24"/>
        </w:rPr>
        <w:t>2</w:t>
      </w:r>
    </w:p>
    <w:p w14:paraId="13DEF551" w14:textId="77777777" w:rsidR="004B0DD3" w:rsidRDefault="004B0DD3" w:rsidP="004B0DD3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>
        <w:rPr>
          <w:rStyle w:val="Teksttreci2"/>
          <w:rFonts w:ascii="Arial" w:hAnsi="Arial" w:cs="Arial"/>
          <w:b/>
          <w:sz w:val="24"/>
          <w:szCs w:val="24"/>
        </w:rPr>
        <w:t>(do dołączenia do oferty)</w:t>
      </w:r>
    </w:p>
    <w:p w14:paraId="6B75F160" w14:textId="49A1436D" w:rsidR="00C07807" w:rsidRPr="00256A2D" w:rsidRDefault="00C07807" w:rsidP="00C0780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>Nr postępowania</w:t>
      </w:r>
      <w:r w:rsidRPr="0019396E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: </w:t>
      </w:r>
      <w:r w:rsidRPr="0019396E">
        <w:rPr>
          <w:rFonts w:ascii="Arial" w:hAnsi="Arial" w:cs="Arial"/>
          <w:sz w:val="24"/>
          <w:szCs w:val="24"/>
        </w:rPr>
        <w:t>DA.2715.</w:t>
      </w:r>
      <w:r w:rsidR="003F22C9">
        <w:rPr>
          <w:rFonts w:ascii="Arial" w:hAnsi="Arial" w:cs="Arial"/>
          <w:sz w:val="24"/>
          <w:szCs w:val="24"/>
        </w:rPr>
        <w:t>3</w:t>
      </w:r>
      <w:r w:rsidRPr="0019396E">
        <w:rPr>
          <w:rFonts w:ascii="Arial" w:hAnsi="Arial" w:cs="Arial"/>
          <w:sz w:val="24"/>
          <w:szCs w:val="24"/>
        </w:rPr>
        <w:t>.202</w:t>
      </w:r>
      <w:r w:rsidR="00F466DE" w:rsidRPr="0019396E">
        <w:rPr>
          <w:rFonts w:ascii="Arial" w:hAnsi="Arial" w:cs="Arial"/>
          <w:sz w:val="24"/>
          <w:szCs w:val="24"/>
        </w:rPr>
        <w:t>5</w:t>
      </w:r>
    </w:p>
    <w:p w14:paraId="26B9DE9F" w14:textId="0F19C055" w:rsidR="00C07807" w:rsidRPr="00256A2D" w:rsidRDefault="00C07807" w:rsidP="00C07807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Pr="00256A2D">
        <w:rPr>
          <w:rFonts w:ascii="Arial" w:eastAsia="Arial" w:hAnsi="Arial" w:cs="Arial"/>
          <w:sz w:val="24"/>
          <w:szCs w:val="24"/>
        </w:rPr>
        <w:t>„Usługi opiekuńcze i specjalistyczne us</w:t>
      </w:r>
      <w:r w:rsidR="003F22C9">
        <w:rPr>
          <w:rFonts w:ascii="Arial" w:eastAsia="Arial" w:hAnsi="Arial" w:cs="Arial"/>
          <w:sz w:val="24"/>
          <w:szCs w:val="24"/>
        </w:rPr>
        <w:t>ługi opiekuńcze (pielęgnacyjne)</w:t>
      </w:r>
      <w:r w:rsidRPr="00256A2D">
        <w:rPr>
          <w:rFonts w:ascii="Arial" w:eastAsia="Arial" w:hAnsi="Arial" w:cs="Arial"/>
          <w:sz w:val="24"/>
          <w:szCs w:val="24"/>
        </w:rPr>
        <w:t>"</w:t>
      </w:r>
    </w:p>
    <w:p w14:paraId="439E3F38" w14:textId="77777777" w:rsidR="00C07807" w:rsidRPr="00256A2D" w:rsidRDefault="00C07807" w:rsidP="00C07807">
      <w:pPr>
        <w:spacing w:before="240" w:after="0" w:line="360" w:lineRule="auto"/>
        <w:jc w:val="right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>Zamawiający:</w:t>
      </w:r>
    </w:p>
    <w:p w14:paraId="28EC2FCC" w14:textId="77777777" w:rsidR="00C07807" w:rsidRPr="00256A2D" w:rsidRDefault="00C07807" w:rsidP="00C07807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Miasto Rybnik- Ośrodek Pomocy Społecznej</w:t>
      </w:r>
    </w:p>
    <w:p w14:paraId="07F26088" w14:textId="77777777" w:rsidR="00C07807" w:rsidRPr="00256A2D" w:rsidRDefault="00C07807" w:rsidP="00C07807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ul. Żużlowa 25, 44-200 Rybnik</w:t>
      </w:r>
    </w:p>
    <w:p w14:paraId="2D94B10F" w14:textId="77777777" w:rsidR="00917CD5" w:rsidRPr="00973449" w:rsidRDefault="00917CD5" w:rsidP="00917CD5">
      <w:pPr>
        <w:spacing w:after="0" w:line="360" w:lineRule="auto"/>
        <w:jc w:val="both"/>
        <w:rPr>
          <w:rStyle w:val="Teksttreci4"/>
          <w:rFonts w:ascii="Arial" w:hAnsi="Arial" w:cs="Arial"/>
          <w:b/>
          <w:color w:val="auto"/>
          <w:sz w:val="24"/>
          <w:szCs w:val="24"/>
        </w:rPr>
      </w:pPr>
      <w:r w:rsidRPr="00973449">
        <w:rPr>
          <w:rStyle w:val="Teksttreci4"/>
          <w:rFonts w:ascii="Arial" w:hAnsi="Arial" w:cs="Arial"/>
          <w:b/>
          <w:color w:val="auto"/>
          <w:sz w:val="24"/>
          <w:szCs w:val="24"/>
        </w:rPr>
        <w:t>Wykonawca:</w:t>
      </w:r>
    </w:p>
    <w:p w14:paraId="3C595C19" w14:textId="77777777" w:rsidR="00917CD5" w:rsidRPr="00973449" w:rsidRDefault="00917CD5" w:rsidP="00917CD5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973449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B2F0825" w14:textId="77777777" w:rsidR="00917CD5" w:rsidRPr="00973449" w:rsidRDefault="00917CD5" w:rsidP="00917CD5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973449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66583DD8" w14:textId="77777777" w:rsidR="00917CD5" w:rsidRPr="00973449" w:rsidRDefault="00917CD5" w:rsidP="00917CD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3449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62496F78" w14:textId="77777777" w:rsidR="00917CD5" w:rsidRPr="00973449" w:rsidRDefault="00917CD5" w:rsidP="00917CD5">
      <w:pPr>
        <w:spacing w:after="0" w:line="360" w:lineRule="auto"/>
        <w:rPr>
          <w:rStyle w:val="Teksttreci4"/>
          <w:rFonts w:ascii="Arial" w:hAnsi="Arial" w:cs="Arial"/>
          <w:color w:val="auto"/>
          <w:sz w:val="24"/>
          <w:szCs w:val="24"/>
        </w:rPr>
      </w:pPr>
      <w:r w:rsidRPr="00973449">
        <w:rPr>
          <w:rStyle w:val="Teksttreci4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36462CEE" w14:textId="77777777" w:rsidR="00917CD5" w:rsidRPr="00973449" w:rsidRDefault="00917CD5" w:rsidP="00917CD5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973449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D36743D" w14:textId="77777777" w:rsidR="00917CD5" w:rsidRPr="00973449" w:rsidRDefault="00917CD5" w:rsidP="00917CD5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973449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509B8E1A" w14:textId="77777777" w:rsidR="00F23D48" w:rsidRDefault="009A066C" w:rsidP="009A066C">
      <w:pPr>
        <w:keepNext/>
        <w:keepLines/>
        <w:spacing w:before="240" w:after="0" w:line="360" w:lineRule="auto"/>
        <w:jc w:val="center"/>
        <w:rPr>
          <w:rStyle w:val="Nagwek22"/>
          <w:rFonts w:ascii="Arial" w:hAnsi="Arial" w:cs="Arial"/>
          <w:b/>
          <w:color w:val="auto"/>
          <w:sz w:val="24"/>
          <w:szCs w:val="24"/>
        </w:rPr>
      </w:pPr>
      <w:r w:rsidRPr="009E5713">
        <w:rPr>
          <w:rStyle w:val="Nagwek22"/>
          <w:rFonts w:ascii="Arial" w:hAnsi="Arial" w:cs="Arial"/>
          <w:b/>
          <w:color w:val="auto"/>
          <w:sz w:val="24"/>
          <w:szCs w:val="24"/>
        </w:rPr>
        <w:t xml:space="preserve">Oświadczenie Wykonawcy* / </w:t>
      </w:r>
    </w:p>
    <w:p w14:paraId="6D161077" w14:textId="2E9977F4" w:rsidR="009A066C" w:rsidRPr="009E5713" w:rsidRDefault="009A066C" w:rsidP="00F23D48">
      <w:pPr>
        <w:keepNext/>
        <w:keepLines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5713">
        <w:rPr>
          <w:rStyle w:val="Nagwek22"/>
          <w:rFonts w:ascii="Arial" w:hAnsi="Arial" w:cs="Arial"/>
          <w:b/>
          <w:color w:val="auto"/>
          <w:sz w:val="24"/>
          <w:szCs w:val="24"/>
        </w:rPr>
        <w:t xml:space="preserve">każdego z Wykonawców wspólnie ubiegających się o udzielenie zamówienia* </w:t>
      </w:r>
    </w:p>
    <w:p w14:paraId="028289F0" w14:textId="6CBF9270" w:rsidR="009A066C" w:rsidRPr="009E5713" w:rsidRDefault="009A066C" w:rsidP="009A066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E5713">
        <w:rPr>
          <w:rStyle w:val="Teksttreci2"/>
          <w:rFonts w:ascii="Arial" w:hAnsi="Arial" w:cs="Arial"/>
          <w:color w:val="auto"/>
          <w:sz w:val="24"/>
          <w:szCs w:val="24"/>
        </w:rPr>
        <w:t>składane na podstawie art. 125 ust. 1 ustawy z dnia 11 września 2019 r.</w:t>
      </w:r>
    </w:p>
    <w:p w14:paraId="64F27475" w14:textId="77777777" w:rsidR="009A066C" w:rsidRPr="009E5713" w:rsidRDefault="009A066C" w:rsidP="009A066C">
      <w:pPr>
        <w:spacing w:after="0" w:line="360" w:lineRule="auto"/>
        <w:jc w:val="center"/>
        <w:rPr>
          <w:rStyle w:val="Teksttreci2"/>
          <w:rFonts w:ascii="Arial" w:hAnsi="Arial" w:cs="Arial"/>
          <w:color w:val="auto"/>
          <w:sz w:val="24"/>
          <w:szCs w:val="24"/>
        </w:rPr>
      </w:pPr>
      <w:r w:rsidRPr="009E5713">
        <w:rPr>
          <w:rStyle w:val="Teksttreci2"/>
          <w:rFonts w:ascii="Arial" w:hAnsi="Arial" w:cs="Arial"/>
          <w:color w:val="auto"/>
          <w:sz w:val="24"/>
          <w:szCs w:val="24"/>
        </w:rPr>
        <w:t>- Prawo zamówień publicznych</w:t>
      </w:r>
    </w:p>
    <w:p w14:paraId="446A9628" w14:textId="4C4A7767" w:rsidR="00E16F27" w:rsidRPr="00E16F27" w:rsidRDefault="00E16F27" w:rsidP="00E16F27">
      <w:pPr>
        <w:spacing w:after="0" w:line="360" w:lineRule="auto"/>
        <w:jc w:val="center"/>
        <w:rPr>
          <w:rStyle w:val="Teksttreci2"/>
          <w:rFonts w:ascii="Arial" w:hAnsi="Arial" w:cs="Arial"/>
          <w:b/>
          <w:sz w:val="24"/>
          <w:szCs w:val="24"/>
        </w:rPr>
      </w:pPr>
      <w:r w:rsidRPr="00E16F27">
        <w:rPr>
          <w:rStyle w:val="Teksttreci2"/>
          <w:rFonts w:ascii="Arial" w:hAnsi="Arial" w:cs="Arial"/>
          <w:b/>
          <w:sz w:val="24"/>
          <w:szCs w:val="24"/>
        </w:rPr>
        <w:t>o niepodleganiu wykluczeniu</w:t>
      </w:r>
      <w:r>
        <w:rPr>
          <w:rStyle w:val="Teksttreci2"/>
          <w:rFonts w:ascii="Arial" w:hAnsi="Arial" w:cs="Arial"/>
          <w:b/>
          <w:sz w:val="24"/>
          <w:szCs w:val="24"/>
        </w:rPr>
        <w:t xml:space="preserve"> </w:t>
      </w:r>
      <w:r w:rsidRPr="00E16F27">
        <w:rPr>
          <w:rStyle w:val="Teksttreci2"/>
          <w:rFonts w:ascii="Arial" w:hAnsi="Arial" w:cs="Arial"/>
          <w:b/>
          <w:sz w:val="24"/>
          <w:szCs w:val="24"/>
        </w:rPr>
        <w:t>w postępowaniu</w:t>
      </w:r>
    </w:p>
    <w:p w14:paraId="480F4B5B" w14:textId="77777777" w:rsidR="00917CD5" w:rsidRDefault="00917CD5" w:rsidP="00E16F27">
      <w:pPr>
        <w:tabs>
          <w:tab w:val="left" w:leader="dot" w:pos="5443"/>
        </w:tabs>
        <w:spacing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EC7B9D">
        <w:rPr>
          <w:rStyle w:val="Teksttreci5Bezkursywy"/>
          <w:rFonts w:ascii="Arial" w:hAnsi="Arial" w:cs="Arial"/>
          <w:i w:val="0"/>
          <w:sz w:val="24"/>
          <w:szCs w:val="24"/>
        </w:rPr>
        <w:t xml:space="preserve">prowadzonym przez </w:t>
      </w:r>
      <w:r>
        <w:rPr>
          <w:rStyle w:val="Teksttreci5"/>
          <w:rFonts w:ascii="Arial" w:hAnsi="Arial" w:cs="Arial"/>
          <w:i w:val="0"/>
          <w:sz w:val="24"/>
          <w:szCs w:val="24"/>
        </w:rPr>
        <w:t>Miasto</w:t>
      </w:r>
      <w:r w:rsidRPr="00EC7B9D">
        <w:rPr>
          <w:rStyle w:val="Teksttreci5"/>
          <w:rFonts w:ascii="Arial" w:hAnsi="Arial" w:cs="Arial"/>
          <w:i w:val="0"/>
          <w:sz w:val="24"/>
          <w:szCs w:val="24"/>
        </w:rPr>
        <w:t xml:space="preserve"> Rybnik</w:t>
      </w:r>
      <w:r>
        <w:rPr>
          <w:rStyle w:val="Teksttreci5"/>
          <w:rFonts w:ascii="Arial" w:hAnsi="Arial" w:cs="Arial"/>
          <w:i w:val="0"/>
          <w:sz w:val="24"/>
          <w:szCs w:val="24"/>
        </w:rPr>
        <w:t xml:space="preserve"> – Ośrodek Pomocy Społecznej</w:t>
      </w:r>
    </w:p>
    <w:p w14:paraId="0DCABF33" w14:textId="77777777" w:rsidR="00917CD5" w:rsidRPr="00EC7B9D" w:rsidRDefault="00917CD5" w:rsidP="00917CD5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EC7B9D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615B28A" w14:textId="77777777" w:rsidR="00917CD5" w:rsidRPr="00EC7B9D" w:rsidRDefault="00917CD5" w:rsidP="00917CD5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Oświadczam</w:t>
      </w:r>
      <w:r>
        <w:rPr>
          <w:rStyle w:val="Teksttreci4"/>
          <w:rFonts w:ascii="Arial" w:hAnsi="Arial" w:cs="Arial"/>
          <w:sz w:val="24"/>
          <w:szCs w:val="24"/>
        </w:rPr>
        <w:t>y</w:t>
      </w:r>
      <w:r w:rsidRPr="00EC7B9D">
        <w:rPr>
          <w:rStyle w:val="Teksttreci4"/>
          <w:rFonts w:ascii="Arial" w:hAnsi="Arial" w:cs="Arial"/>
          <w:sz w:val="24"/>
          <w:szCs w:val="24"/>
        </w:rPr>
        <w:t>, że nie podlegam</w:t>
      </w:r>
      <w:r>
        <w:rPr>
          <w:rStyle w:val="Teksttreci4"/>
          <w:rFonts w:ascii="Arial" w:hAnsi="Arial" w:cs="Arial"/>
          <w:sz w:val="24"/>
          <w:szCs w:val="24"/>
        </w:rPr>
        <w:t>y</w:t>
      </w:r>
      <w:r w:rsidRPr="00EC7B9D">
        <w:rPr>
          <w:rStyle w:val="Teksttreci4"/>
          <w:rFonts w:ascii="Arial" w:hAnsi="Arial" w:cs="Arial"/>
          <w:sz w:val="24"/>
          <w:szCs w:val="24"/>
        </w:rPr>
        <w:t xml:space="preserve"> wykluczeniu z postępowania na podstawie </w:t>
      </w:r>
      <w:r w:rsidRPr="00EC7B9D">
        <w:rPr>
          <w:rStyle w:val="Teksttreci4"/>
          <w:rFonts w:ascii="Arial" w:hAnsi="Arial" w:cs="Arial"/>
          <w:sz w:val="24"/>
          <w:szCs w:val="24"/>
        </w:rPr>
        <w:br/>
        <w:t xml:space="preserve">art. 108 ust. 1 ustawy. </w:t>
      </w:r>
    </w:p>
    <w:p w14:paraId="796F15A5" w14:textId="3215A502" w:rsidR="00917CD5" w:rsidRDefault="00917CD5" w:rsidP="001034C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sz w:val="24"/>
          <w:szCs w:val="24"/>
        </w:rPr>
      </w:pPr>
      <w:r w:rsidRPr="00256A2A">
        <w:rPr>
          <w:rStyle w:val="Teksttreci4"/>
          <w:rFonts w:ascii="Arial" w:hAnsi="Arial" w:cs="Arial"/>
          <w:sz w:val="24"/>
          <w:szCs w:val="24"/>
        </w:rPr>
        <w:t>Oświadczamy*</w:t>
      </w:r>
      <w:r w:rsidR="009A066C">
        <w:rPr>
          <w:rStyle w:val="Teksttreci4"/>
          <w:rFonts w:ascii="Arial" w:hAnsi="Arial" w:cs="Arial"/>
          <w:sz w:val="24"/>
          <w:szCs w:val="24"/>
        </w:rPr>
        <w:t>*</w:t>
      </w:r>
      <w:r w:rsidRPr="00256A2A">
        <w:rPr>
          <w:rStyle w:val="Teksttreci4"/>
          <w:rFonts w:ascii="Arial" w:hAnsi="Arial" w:cs="Arial"/>
          <w:sz w:val="24"/>
          <w:szCs w:val="24"/>
        </w:rPr>
        <w:t xml:space="preserve">, że zachodzą w stosunku do nas podstawy wykluczenia </w:t>
      </w:r>
      <w:r w:rsidRPr="00256A2A">
        <w:rPr>
          <w:rStyle w:val="Teksttreci4"/>
          <w:rFonts w:ascii="Arial" w:hAnsi="Arial" w:cs="Arial"/>
          <w:sz w:val="24"/>
          <w:szCs w:val="24"/>
        </w:rPr>
        <w:br/>
        <w:t xml:space="preserve">z postępowania na podstawie </w:t>
      </w:r>
      <w:r w:rsidRPr="00256A2A">
        <w:rPr>
          <w:rStyle w:val="Teksttreci5Bezkursywy"/>
          <w:rFonts w:ascii="Arial" w:hAnsi="Arial" w:cs="Arial"/>
          <w:sz w:val="24"/>
          <w:szCs w:val="24"/>
        </w:rPr>
        <w:t xml:space="preserve">art ...... ustawy z dnia 11 września 2019 r. </w:t>
      </w:r>
      <w:r w:rsidR="001A4322">
        <w:rPr>
          <w:rStyle w:val="Teksttreci5Bezkursywy"/>
          <w:rFonts w:ascii="Arial" w:hAnsi="Arial" w:cs="Arial"/>
          <w:sz w:val="24"/>
          <w:szCs w:val="24"/>
        </w:rPr>
        <w:t xml:space="preserve">- </w:t>
      </w:r>
      <w:r w:rsidRPr="00256A2A">
        <w:rPr>
          <w:rStyle w:val="Teksttreci5Bezkursywy"/>
          <w:rFonts w:ascii="Arial" w:hAnsi="Arial" w:cs="Arial"/>
          <w:sz w:val="24"/>
          <w:szCs w:val="24"/>
        </w:rPr>
        <w:t>Prawo zamówień publicznych</w:t>
      </w:r>
      <w:r w:rsidR="00F3365E">
        <w:rPr>
          <w:rStyle w:val="Teksttreci5Bezkursywy"/>
          <w:rFonts w:ascii="Arial" w:hAnsi="Arial" w:cs="Arial"/>
          <w:sz w:val="24"/>
          <w:szCs w:val="24"/>
        </w:rPr>
        <w:t xml:space="preserve"> </w:t>
      </w:r>
      <w:r w:rsidRPr="00256A2A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256A2A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256A2A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256A2A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256A2A">
        <w:rPr>
          <w:rStyle w:val="Teksttreci4Kursywa"/>
          <w:rFonts w:ascii="Arial" w:hAnsi="Arial" w:cs="Arial"/>
          <w:i w:val="0"/>
          <w:sz w:val="24"/>
          <w:szCs w:val="24"/>
        </w:rPr>
        <w:t xml:space="preserve">ust. 1 pkt 1, 2, 5 lub 6 ustawy </w:t>
      </w:r>
      <w:r w:rsidRPr="00256A2A">
        <w:rPr>
          <w:rStyle w:val="Teksttreci5Bezkursywy"/>
          <w:rFonts w:ascii="Arial" w:hAnsi="Arial" w:cs="Arial"/>
          <w:sz w:val="24"/>
          <w:szCs w:val="24"/>
        </w:rPr>
        <w:t>z dnia 11 września 2019 r.  Prawo zamówień publicznych</w:t>
      </w:r>
      <w:r w:rsidRPr="00256A2A">
        <w:rPr>
          <w:rStyle w:val="Teksttreci4Kursywa"/>
          <w:rFonts w:ascii="Arial" w:hAnsi="Arial" w:cs="Arial"/>
          <w:i w:val="0"/>
          <w:sz w:val="24"/>
          <w:szCs w:val="24"/>
        </w:rPr>
        <w:t>).</w:t>
      </w:r>
      <w:r w:rsidR="00F3365E">
        <w:rPr>
          <w:rStyle w:val="Teksttreci4Kursywa"/>
          <w:rFonts w:ascii="Arial" w:hAnsi="Arial" w:cs="Arial"/>
          <w:i w:val="0"/>
          <w:sz w:val="24"/>
          <w:szCs w:val="24"/>
        </w:rPr>
        <w:t xml:space="preserve"> </w:t>
      </w:r>
      <w:r w:rsidRPr="00256A2A">
        <w:rPr>
          <w:rStyle w:val="Teksttreci4"/>
          <w:rFonts w:ascii="Arial" w:hAnsi="Arial" w:cs="Arial"/>
          <w:sz w:val="24"/>
          <w:szCs w:val="24"/>
        </w:rPr>
        <w:t xml:space="preserve">Jednocześnie oświadczamy, że w związku z ww. okolicznością, na podstawie art. 110 ust. 2 ustawy </w:t>
      </w:r>
      <w:r w:rsidRPr="00256A2A">
        <w:rPr>
          <w:rStyle w:val="Teksttreci5Bezkursywy"/>
          <w:rFonts w:ascii="Arial" w:hAnsi="Arial" w:cs="Arial"/>
          <w:sz w:val="24"/>
          <w:szCs w:val="24"/>
        </w:rPr>
        <w:t xml:space="preserve">z dnia 11 września 2019 r.  </w:t>
      </w:r>
      <w:r w:rsidR="001A4322">
        <w:rPr>
          <w:rStyle w:val="Teksttreci5Bezkursywy"/>
          <w:rFonts w:ascii="Arial" w:hAnsi="Arial" w:cs="Arial"/>
          <w:sz w:val="24"/>
          <w:szCs w:val="24"/>
        </w:rPr>
        <w:t xml:space="preserve">- </w:t>
      </w:r>
      <w:r w:rsidRPr="00256A2A">
        <w:rPr>
          <w:rStyle w:val="Teksttreci5Bezkursywy"/>
          <w:rFonts w:ascii="Arial" w:hAnsi="Arial" w:cs="Arial"/>
          <w:sz w:val="24"/>
          <w:szCs w:val="24"/>
        </w:rPr>
        <w:t>Prawo zamówień publicznych</w:t>
      </w:r>
      <w:r w:rsidR="00F3365E">
        <w:rPr>
          <w:rStyle w:val="Teksttreci5Bezkursywy"/>
          <w:rFonts w:ascii="Arial" w:hAnsi="Arial" w:cs="Arial"/>
          <w:sz w:val="24"/>
          <w:szCs w:val="24"/>
        </w:rPr>
        <w:t xml:space="preserve"> </w:t>
      </w:r>
      <w:r w:rsidRPr="00256A2A">
        <w:rPr>
          <w:rStyle w:val="Teksttreci4"/>
          <w:rFonts w:ascii="Arial" w:hAnsi="Arial" w:cs="Arial"/>
          <w:sz w:val="24"/>
          <w:szCs w:val="24"/>
        </w:rPr>
        <w:t xml:space="preserve">podjęliśmy następujące środki naprawcze: </w:t>
      </w:r>
      <w:r w:rsidRPr="00256A2A">
        <w:rPr>
          <w:rStyle w:val="Teksttreci4"/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</w:t>
      </w:r>
      <w:r w:rsidR="00256A2A" w:rsidRPr="00256A2A">
        <w:rPr>
          <w:rStyle w:val="Teksttreci4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359E6004" w14:textId="40B8941D" w:rsidR="002D6304" w:rsidRPr="007B5F6C" w:rsidRDefault="002D6304" w:rsidP="002D6304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19396E">
        <w:rPr>
          <w:rStyle w:val="Teksttreci4"/>
          <w:rFonts w:ascii="Arial" w:hAnsi="Arial" w:cs="Arial"/>
          <w:sz w:val="24"/>
          <w:szCs w:val="24"/>
        </w:rPr>
        <w:t>Oświadczamy, że nie zachodzą w stosunku do nas przesłanki wykluczenia z </w:t>
      </w:r>
      <w:r w:rsidRPr="007B5F6C">
        <w:rPr>
          <w:rStyle w:val="Teksttreci4"/>
          <w:rFonts w:ascii="Arial" w:hAnsi="Arial" w:cs="Arial"/>
          <w:color w:val="auto"/>
          <w:sz w:val="24"/>
          <w:szCs w:val="24"/>
        </w:rPr>
        <w:t xml:space="preserve">postępowania na podstawie art.  7 ust. 1 ustawy z dnia 13 kwietnia 2022 r. </w:t>
      </w:r>
      <w:r w:rsidR="00DC73B1" w:rsidRPr="007B5F6C">
        <w:rPr>
          <w:rFonts w:ascii="Arial" w:hAnsi="Arial" w:cs="Arial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="00BD16BD" w:rsidRPr="007B5F6C">
        <w:rPr>
          <w:rFonts w:ascii="Arial" w:hAnsi="Arial" w:cs="Arial"/>
          <w:sz w:val="24"/>
          <w:szCs w:val="24"/>
        </w:rPr>
        <w:t>(t.j. </w:t>
      </w:r>
      <w:r w:rsidR="003176FC" w:rsidRPr="007B5F6C">
        <w:rPr>
          <w:rFonts w:ascii="Arial" w:hAnsi="Arial" w:cs="Arial"/>
          <w:sz w:val="24"/>
          <w:szCs w:val="24"/>
        </w:rPr>
        <w:t>Dz.U. z 2025 r. poz. 514</w:t>
      </w:r>
      <w:r w:rsidR="00BD16BD" w:rsidRPr="007B5F6C">
        <w:rPr>
          <w:rFonts w:ascii="Arial" w:hAnsi="Arial" w:cs="Arial"/>
          <w:sz w:val="24"/>
          <w:szCs w:val="24"/>
        </w:rPr>
        <w:t>)</w:t>
      </w:r>
      <w:r w:rsidRPr="007B5F6C">
        <w:rPr>
          <w:rStyle w:val="Teksttreci4"/>
          <w:rFonts w:ascii="Arial" w:hAnsi="Arial" w:cs="Arial"/>
          <w:color w:val="auto"/>
          <w:sz w:val="24"/>
          <w:szCs w:val="24"/>
          <w:vertAlign w:val="superscript"/>
        </w:rPr>
        <w:footnoteReference w:id="1"/>
      </w:r>
    </w:p>
    <w:p w14:paraId="00B4A658" w14:textId="77777777" w:rsidR="009A066C" w:rsidRPr="0012524B" w:rsidRDefault="009A066C" w:rsidP="009A066C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12524B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2D5E399D" w14:textId="77777777" w:rsidR="009A066C" w:rsidRPr="0012524B" w:rsidRDefault="009A066C" w:rsidP="00BC21C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524B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D505FE" w14:textId="77777777" w:rsidR="009A066C" w:rsidRPr="009E5713" w:rsidRDefault="009A066C" w:rsidP="006143A7">
      <w:pPr>
        <w:spacing w:after="0" w:line="360" w:lineRule="auto"/>
        <w:ind w:left="709" w:hanging="709"/>
        <w:jc w:val="both"/>
        <w:rPr>
          <w:rStyle w:val="Teksttreci4"/>
          <w:rFonts w:ascii="Arial" w:hAnsi="Arial" w:cs="Arial"/>
          <w:i/>
          <w:sz w:val="24"/>
          <w:szCs w:val="24"/>
        </w:rPr>
      </w:pPr>
      <w:r w:rsidRPr="009E5713">
        <w:rPr>
          <w:rStyle w:val="Teksttreci4"/>
          <w:rFonts w:ascii="Arial" w:hAnsi="Arial" w:cs="Arial"/>
          <w:i/>
          <w:sz w:val="24"/>
          <w:szCs w:val="24"/>
        </w:rPr>
        <w:t>______________________</w:t>
      </w:r>
    </w:p>
    <w:p w14:paraId="1153AAF8" w14:textId="77777777" w:rsidR="009A066C" w:rsidRPr="009E5713" w:rsidRDefault="009A066C" w:rsidP="006143A7">
      <w:pPr>
        <w:spacing w:after="0" w:line="360" w:lineRule="auto"/>
        <w:ind w:left="709" w:hanging="709"/>
        <w:jc w:val="both"/>
        <w:rPr>
          <w:rStyle w:val="Teksttreci4"/>
          <w:rFonts w:ascii="Arial" w:hAnsi="Arial" w:cs="Arial"/>
          <w:i/>
          <w:sz w:val="24"/>
          <w:szCs w:val="24"/>
        </w:rPr>
      </w:pPr>
      <w:r w:rsidRPr="009E5713">
        <w:rPr>
          <w:rStyle w:val="Teksttreci4"/>
          <w:rFonts w:ascii="Arial" w:hAnsi="Arial" w:cs="Arial"/>
          <w:i/>
          <w:sz w:val="24"/>
          <w:szCs w:val="24"/>
        </w:rPr>
        <w:t xml:space="preserve">*   - </w:t>
      </w:r>
      <w:r w:rsidRPr="009E5713">
        <w:rPr>
          <w:rStyle w:val="Teksttreci4"/>
          <w:rFonts w:ascii="Arial" w:hAnsi="Arial" w:cs="Arial"/>
          <w:i/>
          <w:sz w:val="24"/>
          <w:szCs w:val="24"/>
        </w:rPr>
        <w:tab/>
        <w:t>niepotrzebne skreślić</w:t>
      </w:r>
    </w:p>
    <w:p w14:paraId="51D2A513" w14:textId="286291CC" w:rsidR="009A066C" w:rsidRPr="009E5713" w:rsidRDefault="009A066C" w:rsidP="006143A7">
      <w:pPr>
        <w:spacing w:after="0" w:line="360" w:lineRule="auto"/>
        <w:ind w:left="709" w:hanging="709"/>
        <w:jc w:val="both"/>
        <w:rPr>
          <w:rStyle w:val="Teksttreci4"/>
          <w:rFonts w:ascii="Arial" w:hAnsi="Arial" w:cs="Arial"/>
          <w:i/>
          <w:sz w:val="24"/>
          <w:szCs w:val="24"/>
        </w:rPr>
      </w:pPr>
      <w:r w:rsidRPr="009E5713">
        <w:rPr>
          <w:rStyle w:val="Teksttreci4"/>
          <w:rFonts w:ascii="Arial" w:hAnsi="Arial" w:cs="Arial"/>
          <w:i/>
          <w:sz w:val="24"/>
          <w:szCs w:val="24"/>
        </w:rPr>
        <w:t xml:space="preserve">** - </w:t>
      </w:r>
      <w:r w:rsidRPr="009E5713">
        <w:rPr>
          <w:rStyle w:val="Teksttreci4"/>
          <w:rFonts w:ascii="Arial" w:hAnsi="Arial" w:cs="Arial"/>
          <w:i/>
          <w:sz w:val="24"/>
          <w:szCs w:val="24"/>
        </w:rPr>
        <w:tab/>
        <w:t>wskazać</w:t>
      </w:r>
      <w:r w:rsidR="0019396E">
        <w:rPr>
          <w:rStyle w:val="Teksttreci4"/>
          <w:rFonts w:ascii="Arial" w:hAnsi="Arial" w:cs="Arial"/>
          <w:i/>
          <w:sz w:val="24"/>
          <w:szCs w:val="24"/>
        </w:rPr>
        <w:t>,</w:t>
      </w:r>
      <w:r w:rsidRPr="009E5713">
        <w:rPr>
          <w:rStyle w:val="Teksttreci4"/>
          <w:rFonts w:ascii="Arial" w:hAnsi="Arial" w:cs="Arial"/>
          <w:i/>
          <w:sz w:val="24"/>
          <w:szCs w:val="24"/>
        </w:rPr>
        <w:t xml:space="preserve"> jeżeli dotyczy (odnosi się do Wykonawców lub każdego z Wykonawców wspólnie ubiegających się o udzielenie zamówienia)</w:t>
      </w:r>
    </w:p>
    <w:p w14:paraId="063A5AC2" w14:textId="77777777" w:rsidR="00BC21C4" w:rsidRDefault="00D23355" w:rsidP="00BC21C4">
      <w:pPr>
        <w:spacing w:after="0" w:line="360" w:lineRule="auto"/>
        <w:ind w:left="135"/>
        <w:jc w:val="both"/>
        <w:rPr>
          <w:rStyle w:val="Teksttreci5"/>
          <w:rFonts w:ascii="Arial" w:hAnsi="Arial" w:cs="Arial"/>
          <w:i w:val="0"/>
          <w:sz w:val="24"/>
          <w:szCs w:val="24"/>
        </w:rPr>
      </w:pPr>
      <w:bookmarkStart w:id="0" w:name="_GoBack"/>
      <w:bookmarkEnd w:id="0"/>
      <w:r w:rsidRPr="00801669">
        <w:rPr>
          <w:rFonts w:ascii="Arial" w:hAnsi="Arial" w:cs="Arial"/>
          <w:sz w:val="24"/>
          <w:szCs w:val="24"/>
        </w:rPr>
        <w:lastRenderedPageBreak/>
        <w:t>Uwaga: dokument należy opatrzyć kwalifikowa</w:t>
      </w:r>
      <w:r w:rsidR="001931B6">
        <w:rPr>
          <w:rFonts w:ascii="Arial" w:hAnsi="Arial" w:cs="Arial"/>
          <w:sz w:val="24"/>
          <w:szCs w:val="24"/>
        </w:rPr>
        <w:t>nym podpisem elektronicznym lub </w:t>
      </w:r>
      <w:r w:rsidRPr="00801669">
        <w:rPr>
          <w:rFonts w:ascii="Arial" w:hAnsi="Arial" w:cs="Arial"/>
          <w:sz w:val="24"/>
          <w:szCs w:val="24"/>
        </w:rPr>
        <w:t>elektronicznym podpisem zaufanym lub elektronicznym podpisem osobistym</w:t>
      </w:r>
      <w:r w:rsidR="00973449" w:rsidRPr="00801669">
        <w:rPr>
          <w:rFonts w:ascii="Arial" w:hAnsi="Arial" w:cs="Arial"/>
          <w:sz w:val="24"/>
          <w:szCs w:val="24"/>
        </w:rPr>
        <w:t xml:space="preserve"> </w:t>
      </w:r>
      <w:r w:rsidRPr="00801669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</w:t>
      </w:r>
      <w:r w:rsidR="007564EE" w:rsidRPr="00801669"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BC21C4" w:rsidSect="009A6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E9B13" w14:textId="77777777" w:rsidR="001C2333" w:rsidRDefault="001C2333" w:rsidP="002D6304">
      <w:pPr>
        <w:spacing w:after="0" w:line="240" w:lineRule="auto"/>
      </w:pPr>
      <w:r>
        <w:separator/>
      </w:r>
    </w:p>
  </w:endnote>
  <w:endnote w:type="continuationSeparator" w:id="0">
    <w:p w14:paraId="4AAB1AF3" w14:textId="77777777" w:rsidR="001C2333" w:rsidRDefault="001C2333" w:rsidP="002D6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D8A69" w14:textId="77777777" w:rsidR="001C2333" w:rsidRDefault="001C2333" w:rsidP="002D6304">
      <w:pPr>
        <w:spacing w:after="0" w:line="240" w:lineRule="auto"/>
      </w:pPr>
      <w:r>
        <w:separator/>
      </w:r>
    </w:p>
  </w:footnote>
  <w:footnote w:type="continuationSeparator" w:id="0">
    <w:p w14:paraId="09CA9D0B" w14:textId="77777777" w:rsidR="001C2333" w:rsidRDefault="001C2333" w:rsidP="002D6304">
      <w:pPr>
        <w:spacing w:after="0" w:line="240" w:lineRule="auto"/>
      </w:pPr>
      <w:r>
        <w:continuationSeparator/>
      </w:r>
    </w:p>
  </w:footnote>
  <w:footnote w:id="1">
    <w:p w14:paraId="76CA71A9" w14:textId="77777777" w:rsidR="002D6304" w:rsidRPr="00335E95" w:rsidRDefault="002D6304" w:rsidP="002D6304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335E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35E95">
        <w:rPr>
          <w:rFonts w:ascii="Arial" w:hAnsi="Arial" w:cs="Arial"/>
          <w:sz w:val="24"/>
          <w:szCs w:val="24"/>
        </w:rPr>
        <w:tab/>
        <w:t xml:space="preserve">Zgodnie z treścią art. 7 ust. 1 ustawy z dnia 13 kwietnia 2022 r. </w:t>
      </w:r>
      <w:r w:rsidRPr="00335E95">
        <w:rPr>
          <w:rFonts w:ascii="Arial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narodowego, </w:t>
      </w:r>
      <w:r w:rsidRPr="00335E95">
        <w:rPr>
          <w:rFonts w:ascii="Arial" w:hAnsi="Arial" w:cs="Arial"/>
          <w:iCs/>
          <w:sz w:val="24"/>
          <w:szCs w:val="24"/>
        </w:rPr>
        <w:t>zwanej dalej w tekście niniejszego odnośnika „ustawą”,</w:t>
      </w:r>
      <w:r w:rsidR="00F70F18" w:rsidRPr="00335E95">
        <w:rPr>
          <w:rFonts w:ascii="Arial" w:hAnsi="Arial" w:cs="Arial"/>
          <w:iCs/>
          <w:sz w:val="24"/>
          <w:szCs w:val="24"/>
        </w:rPr>
        <w:t xml:space="preserve"> </w:t>
      </w:r>
      <w:r w:rsidRPr="00335E95">
        <w:rPr>
          <w:rFonts w:ascii="Arial" w:hAnsi="Arial" w:cs="Arial"/>
          <w:sz w:val="24"/>
          <w:szCs w:val="24"/>
        </w:rPr>
        <w:t xml:space="preserve">z </w:t>
      </w:r>
      <w:r w:rsidRPr="00335E95">
        <w:rPr>
          <w:rFonts w:ascii="Arial" w:eastAsia="Times New Roman" w:hAnsi="Arial" w:cs="Arial"/>
          <w:sz w:val="24"/>
          <w:szCs w:val="24"/>
          <w:lang w:eastAsia="pl-PL"/>
        </w:rPr>
        <w:t>postępowania o udzielenie zamówienia publicznego lub konkursu prowadzonego na podstawie ustawy z dnia 11 września 2019 r. – Prawo zamówień publicznych wyklucza się:</w:t>
      </w:r>
    </w:p>
    <w:p w14:paraId="4F775BBA" w14:textId="77777777" w:rsidR="002D6304" w:rsidRPr="007B5F6C" w:rsidRDefault="002D6304" w:rsidP="002D6304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E95">
        <w:rPr>
          <w:rFonts w:ascii="Arial" w:eastAsia="Times New Roman" w:hAnsi="Arial" w:cs="Arial"/>
          <w:sz w:val="24"/>
          <w:szCs w:val="2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 którym mowa w art. 1 pkt </w:t>
      </w:r>
      <w:r w:rsidRPr="007B5F6C">
        <w:rPr>
          <w:rFonts w:ascii="Arial" w:eastAsia="Times New Roman" w:hAnsi="Arial" w:cs="Arial"/>
          <w:sz w:val="24"/>
          <w:szCs w:val="24"/>
          <w:lang w:eastAsia="pl-PL"/>
        </w:rPr>
        <w:t>3 ustawy;</w:t>
      </w:r>
    </w:p>
    <w:p w14:paraId="3106C7D0" w14:textId="3E4681CE" w:rsidR="002D6304" w:rsidRPr="007B5F6C" w:rsidRDefault="002D6304" w:rsidP="002D6304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B5F6C">
        <w:rPr>
          <w:rFonts w:ascii="Arial" w:hAnsi="Arial" w:cs="Arial"/>
          <w:sz w:val="24"/>
          <w:szCs w:val="24"/>
        </w:rPr>
        <w:t xml:space="preserve">2) </w:t>
      </w:r>
      <w:r w:rsidRPr="007B5F6C">
        <w:rPr>
          <w:rFonts w:ascii="Arial" w:eastAsia="Times New Roman" w:hAnsi="Arial" w:cs="Arial"/>
          <w:sz w:val="24"/>
          <w:szCs w:val="24"/>
          <w:lang w:eastAsia="pl-PL"/>
        </w:rPr>
        <w:t xml:space="preserve">wykonawcę oraz uczestnika konkursu, którego beneficjentem rzeczywistym w rozumieniu ustawy z dnia 1 marca 2018 r. o przeciwdziałaniu praniu pieniędzy oraz finansowaniu terroryzmu </w:t>
      </w:r>
      <w:r w:rsidR="00B574D7" w:rsidRPr="007B5F6C">
        <w:rPr>
          <w:rFonts w:ascii="Arial" w:eastAsia="Times New Roman" w:hAnsi="Arial" w:cs="Arial"/>
          <w:sz w:val="24"/>
          <w:szCs w:val="24"/>
          <w:lang w:eastAsia="pl-PL"/>
        </w:rPr>
        <w:t>(t.j. Dz. U. z 202</w:t>
      </w:r>
      <w:r w:rsidR="002C6963" w:rsidRPr="007B5F6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B574D7" w:rsidRPr="007B5F6C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C6963" w:rsidRPr="007B5F6C">
        <w:rPr>
          <w:rFonts w:ascii="Arial" w:eastAsia="Times New Roman" w:hAnsi="Arial" w:cs="Arial"/>
          <w:sz w:val="24"/>
          <w:szCs w:val="24"/>
          <w:lang w:eastAsia="pl-PL"/>
        </w:rPr>
        <w:t>644</w:t>
      </w:r>
      <w:r w:rsidR="00B574D7" w:rsidRPr="007B5F6C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B574D7" w:rsidRPr="007B5F6C">
        <w:rPr>
          <w:rFonts w:ascii="Arial" w:hAnsi="Arial" w:cs="Arial"/>
          <w:sz w:val="24"/>
          <w:szCs w:val="24"/>
        </w:rPr>
        <w:t xml:space="preserve"> </w:t>
      </w:r>
      <w:r w:rsidRPr="007B5F6C">
        <w:rPr>
          <w:rFonts w:ascii="Arial" w:eastAsia="Times New Roman" w:hAnsi="Arial" w:cs="Arial"/>
          <w:sz w:val="24"/>
          <w:szCs w:val="24"/>
          <w:lang w:eastAsia="pl-PL"/>
        </w:rPr>
        <w:t xml:space="preserve"> jest osoba wymieniona w wykazach określonych w rozporządzeniu 765/2006 i rozporządzeniu 269/2014 albo wpisana na listę lub będąca takim beneficjentem rzeczywistym od dnia 24 lutego 2022 r., o ile została wpisana na listę na podstawie decyzji w sprawie wpisu na listę rozstrzygającej o zastosowaniu środka, o którym mowa w art. 1 pkt 3 ustawy;</w:t>
      </w:r>
    </w:p>
    <w:p w14:paraId="6C2C36D9" w14:textId="268AC6B7" w:rsidR="002D6304" w:rsidRPr="00335E95" w:rsidRDefault="002D6304" w:rsidP="002D6304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5F6C">
        <w:rPr>
          <w:rFonts w:ascii="Arial" w:eastAsia="Times New Roman" w:hAnsi="Arial" w:cs="Arial"/>
          <w:sz w:val="24"/>
          <w:szCs w:val="2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B574D7" w:rsidRPr="007B5F6C">
        <w:rPr>
          <w:rFonts w:ascii="Arial" w:eastAsia="Times New Roman" w:hAnsi="Arial" w:cs="Arial"/>
          <w:sz w:val="24"/>
          <w:szCs w:val="24"/>
          <w:lang w:eastAsia="pl-PL"/>
        </w:rPr>
        <w:t>(t.j. Dz. U. z 2023 r. poz. 120</w:t>
      </w:r>
      <w:r w:rsidR="00F466DE" w:rsidRPr="007B5F6C">
        <w:rPr>
          <w:rFonts w:ascii="Arial" w:eastAsia="Times New Roman" w:hAnsi="Arial" w:cs="Arial"/>
          <w:sz w:val="24"/>
          <w:szCs w:val="24"/>
          <w:lang w:eastAsia="pl-PL"/>
        </w:rPr>
        <w:t>, z późn.</w:t>
      </w:r>
      <w:r w:rsidR="00031441" w:rsidRPr="007B5F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74D7" w:rsidRPr="007B5F6C">
        <w:rPr>
          <w:rFonts w:ascii="Arial" w:eastAsia="Times New Roman" w:hAnsi="Arial" w:cs="Arial"/>
          <w:sz w:val="24"/>
          <w:szCs w:val="24"/>
          <w:lang w:eastAsia="pl-PL"/>
        </w:rPr>
        <w:t>zm.)</w:t>
      </w:r>
      <w:r w:rsidRPr="007B5F6C">
        <w:rPr>
          <w:rFonts w:ascii="Arial" w:eastAsia="Times New Roman" w:hAnsi="Arial" w:cs="Arial"/>
          <w:sz w:val="24"/>
          <w:szCs w:val="24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335E95">
        <w:rPr>
          <w:rFonts w:ascii="Arial" w:eastAsia="Times New Roman" w:hAnsi="Arial" w:cs="Arial"/>
          <w:sz w:val="24"/>
          <w:szCs w:val="24"/>
          <w:lang w:eastAsia="pl-PL"/>
        </w:rPr>
        <w:t xml:space="preserve"> wpisu na listę rozstr</w:t>
      </w:r>
      <w:r w:rsidR="00253CDE">
        <w:rPr>
          <w:rFonts w:ascii="Arial" w:eastAsia="Times New Roman" w:hAnsi="Arial" w:cs="Arial"/>
          <w:sz w:val="24"/>
          <w:szCs w:val="24"/>
          <w:lang w:eastAsia="pl-PL"/>
        </w:rPr>
        <w:t>zygającej o </w:t>
      </w:r>
      <w:r w:rsidRPr="00335E95">
        <w:rPr>
          <w:rFonts w:ascii="Arial" w:eastAsia="Times New Roman" w:hAnsi="Arial" w:cs="Arial"/>
          <w:sz w:val="24"/>
          <w:szCs w:val="24"/>
          <w:lang w:eastAsia="pl-PL"/>
        </w:rPr>
        <w:t>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559B5"/>
    <w:multiLevelType w:val="hybridMultilevel"/>
    <w:tmpl w:val="530419DA"/>
    <w:lvl w:ilvl="0" w:tplc="5C6401F6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4EB410C3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CD5"/>
    <w:rsid w:val="000038C6"/>
    <w:rsid w:val="00012E5B"/>
    <w:rsid w:val="00031441"/>
    <w:rsid w:val="00037AF4"/>
    <w:rsid w:val="00051334"/>
    <w:rsid w:val="0005594F"/>
    <w:rsid w:val="00066FAF"/>
    <w:rsid w:val="00067B2C"/>
    <w:rsid w:val="000A2916"/>
    <w:rsid w:val="000F7FAD"/>
    <w:rsid w:val="0012524B"/>
    <w:rsid w:val="0012560F"/>
    <w:rsid w:val="0018445B"/>
    <w:rsid w:val="00187752"/>
    <w:rsid w:val="001931B6"/>
    <w:rsid w:val="0019396E"/>
    <w:rsid w:val="001A4322"/>
    <w:rsid w:val="001B68A0"/>
    <w:rsid w:val="001C2333"/>
    <w:rsid w:val="001D6DF5"/>
    <w:rsid w:val="001E02F8"/>
    <w:rsid w:val="001E1098"/>
    <w:rsid w:val="001E331C"/>
    <w:rsid w:val="001E4D16"/>
    <w:rsid w:val="00207059"/>
    <w:rsid w:val="00253CDE"/>
    <w:rsid w:val="00256A2A"/>
    <w:rsid w:val="00276C15"/>
    <w:rsid w:val="00281F6D"/>
    <w:rsid w:val="0029037D"/>
    <w:rsid w:val="002A10E1"/>
    <w:rsid w:val="002A319D"/>
    <w:rsid w:val="002C6963"/>
    <w:rsid w:val="002D6304"/>
    <w:rsid w:val="0030666A"/>
    <w:rsid w:val="003176FC"/>
    <w:rsid w:val="00331621"/>
    <w:rsid w:val="00331666"/>
    <w:rsid w:val="00335E95"/>
    <w:rsid w:val="00352565"/>
    <w:rsid w:val="00372602"/>
    <w:rsid w:val="003E6B3A"/>
    <w:rsid w:val="003F22C9"/>
    <w:rsid w:val="004436B0"/>
    <w:rsid w:val="00462F50"/>
    <w:rsid w:val="0047082D"/>
    <w:rsid w:val="004B0DD3"/>
    <w:rsid w:val="004B3F0E"/>
    <w:rsid w:val="004D3C0F"/>
    <w:rsid w:val="004E4D27"/>
    <w:rsid w:val="00503A36"/>
    <w:rsid w:val="005378E5"/>
    <w:rsid w:val="00561866"/>
    <w:rsid w:val="00562BD9"/>
    <w:rsid w:val="00572407"/>
    <w:rsid w:val="005D23F4"/>
    <w:rsid w:val="006143A7"/>
    <w:rsid w:val="00644B94"/>
    <w:rsid w:val="00657705"/>
    <w:rsid w:val="006A25D2"/>
    <w:rsid w:val="0072197E"/>
    <w:rsid w:val="00735CCE"/>
    <w:rsid w:val="007564EE"/>
    <w:rsid w:val="007631DC"/>
    <w:rsid w:val="007B5F6C"/>
    <w:rsid w:val="007E69D8"/>
    <w:rsid w:val="00801669"/>
    <w:rsid w:val="00821806"/>
    <w:rsid w:val="00823023"/>
    <w:rsid w:val="008361B8"/>
    <w:rsid w:val="0087202C"/>
    <w:rsid w:val="008C59C6"/>
    <w:rsid w:val="008C6E36"/>
    <w:rsid w:val="008E2815"/>
    <w:rsid w:val="00917CD5"/>
    <w:rsid w:val="00954EDB"/>
    <w:rsid w:val="00973449"/>
    <w:rsid w:val="009A066C"/>
    <w:rsid w:val="009A5381"/>
    <w:rsid w:val="009A6BD2"/>
    <w:rsid w:val="009C6D42"/>
    <w:rsid w:val="009E164E"/>
    <w:rsid w:val="009E2585"/>
    <w:rsid w:val="00A00189"/>
    <w:rsid w:val="00A10987"/>
    <w:rsid w:val="00A14483"/>
    <w:rsid w:val="00A335B5"/>
    <w:rsid w:val="00A36B98"/>
    <w:rsid w:val="00A56F59"/>
    <w:rsid w:val="00A613C9"/>
    <w:rsid w:val="00A64652"/>
    <w:rsid w:val="00A979AA"/>
    <w:rsid w:val="00AB34A1"/>
    <w:rsid w:val="00AB71B7"/>
    <w:rsid w:val="00AE17CD"/>
    <w:rsid w:val="00B02B6C"/>
    <w:rsid w:val="00B07C76"/>
    <w:rsid w:val="00B24EA1"/>
    <w:rsid w:val="00B52CC2"/>
    <w:rsid w:val="00B574D7"/>
    <w:rsid w:val="00B5753B"/>
    <w:rsid w:val="00B902DC"/>
    <w:rsid w:val="00BC21C4"/>
    <w:rsid w:val="00BC3489"/>
    <w:rsid w:val="00BD15F8"/>
    <w:rsid w:val="00BD16BD"/>
    <w:rsid w:val="00C07807"/>
    <w:rsid w:val="00C27280"/>
    <w:rsid w:val="00C33695"/>
    <w:rsid w:val="00C65568"/>
    <w:rsid w:val="00C95FAE"/>
    <w:rsid w:val="00CD7FC5"/>
    <w:rsid w:val="00D01D11"/>
    <w:rsid w:val="00D031D3"/>
    <w:rsid w:val="00D07E1C"/>
    <w:rsid w:val="00D21D45"/>
    <w:rsid w:val="00D23355"/>
    <w:rsid w:val="00D46AD9"/>
    <w:rsid w:val="00D54158"/>
    <w:rsid w:val="00DC73B1"/>
    <w:rsid w:val="00E16F27"/>
    <w:rsid w:val="00E26668"/>
    <w:rsid w:val="00E55B97"/>
    <w:rsid w:val="00EE061A"/>
    <w:rsid w:val="00EE0B94"/>
    <w:rsid w:val="00EE1F08"/>
    <w:rsid w:val="00EE3D09"/>
    <w:rsid w:val="00EF17BD"/>
    <w:rsid w:val="00EF4F95"/>
    <w:rsid w:val="00EF518B"/>
    <w:rsid w:val="00F23D48"/>
    <w:rsid w:val="00F3365E"/>
    <w:rsid w:val="00F3399F"/>
    <w:rsid w:val="00F37D9D"/>
    <w:rsid w:val="00F466DE"/>
    <w:rsid w:val="00F70F18"/>
    <w:rsid w:val="00F776B1"/>
    <w:rsid w:val="00F84CD6"/>
    <w:rsid w:val="00FA7B17"/>
    <w:rsid w:val="00FF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525A"/>
  <w15:docId w15:val="{30A9AB77-8717-4F72-9161-220574BE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C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917C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917C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917C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917CD5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917CD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917C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917C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917CD5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34"/>
    <w:qFormat/>
    <w:locked/>
    <w:rsid w:val="00917CD5"/>
  </w:style>
  <w:style w:type="paragraph" w:styleId="Tekstkomentarza">
    <w:name w:val="annotation text"/>
    <w:basedOn w:val="Normalny"/>
    <w:link w:val="TekstkomentarzaZnak"/>
    <w:uiPriority w:val="99"/>
    <w:unhideWhenUsed/>
    <w:rsid w:val="00917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7CD5"/>
    <w:rPr>
      <w:sz w:val="20"/>
      <w:szCs w:val="20"/>
    </w:rPr>
  </w:style>
  <w:style w:type="paragraph" w:customStyle="1" w:styleId="Tekstpodstawowywcity">
    <w:name w:val="Tekst podstawowy wci?ty"/>
    <w:basedOn w:val="Normalny"/>
    <w:rsid w:val="00917CD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CD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CD5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 Machacz</dc:creator>
  <cp:keywords/>
  <dc:description/>
  <cp:lastModifiedBy>Katarzyna Krupa</cp:lastModifiedBy>
  <cp:revision>142</cp:revision>
  <cp:lastPrinted>2022-01-05T11:33:00Z</cp:lastPrinted>
  <dcterms:created xsi:type="dcterms:W3CDTF">2021-10-04T08:54:00Z</dcterms:created>
  <dcterms:modified xsi:type="dcterms:W3CDTF">2025-12-04T14:49:00Z</dcterms:modified>
</cp:coreProperties>
</file>